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E95" w:rsidRPr="00582E95" w:rsidRDefault="00582E95" w:rsidP="00582E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 w:rsidRPr="00582E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r-Latn-RS"/>
        </w:rPr>
        <w:t>OPERATÍVNY/MESAČNÝ / PLÁN PRÁCE </w:t>
      </w:r>
    </w:p>
    <w:p w:rsidR="00582E95" w:rsidRPr="006B072A" w:rsidRDefault="00582E95" w:rsidP="00582E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sr-Latn-RS"/>
        </w:rPr>
      </w:pPr>
    </w:p>
    <w:p w:rsidR="00582E95" w:rsidRPr="006B072A" w:rsidRDefault="00582E95" w:rsidP="006B07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</w:pPr>
      <w:r w:rsidRPr="006B072A"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  <w:t xml:space="preserve">Šk. rok  </w:t>
      </w:r>
      <w:r w:rsidR="006B072A" w:rsidRPr="006B07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sr-Latn-RS"/>
        </w:rPr>
        <w:t>2020/2021</w:t>
      </w:r>
      <w:r w:rsidRPr="006B07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sr-Latn-RS"/>
        </w:rPr>
        <w:t xml:space="preserve">   </w:t>
      </w:r>
      <w:r w:rsidRPr="006B072A"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  <w:t>            </w:t>
      </w:r>
      <w:r w:rsidR="006B072A"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  <w:t>   </w:t>
      </w:r>
      <w:r w:rsidR="006427C2"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  <w:t>Predmet:</w:t>
      </w:r>
      <w:r w:rsidRPr="006B072A"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  <w:t xml:space="preserve"> slovenský jazyk</w:t>
      </w:r>
    </w:p>
    <w:p w:rsidR="006B072A" w:rsidRPr="006B072A" w:rsidRDefault="006B072A" w:rsidP="00582E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</w:pPr>
      <w:r w:rsidRPr="006B072A"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  <w:t xml:space="preserve"> </w:t>
      </w:r>
    </w:p>
    <w:p w:rsidR="006B072A" w:rsidRPr="006B072A" w:rsidRDefault="006B072A" w:rsidP="00582E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</w:pPr>
    </w:p>
    <w:p w:rsidR="006B072A" w:rsidRPr="006B072A" w:rsidRDefault="006B072A" w:rsidP="006B07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sk-SK" w:eastAsia="sr-Latn-RS"/>
        </w:rPr>
      </w:pPr>
      <w:r w:rsidRPr="006B072A"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  <w:t>7.ročník</w:t>
      </w:r>
    </w:p>
    <w:p w:rsidR="006B072A" w:rsidRPr="006B072A" w:rsidRDefault="006B072A" w:rsidP="00582E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sr-Latn-RS"/>
        </w:rPr>
      </w:pPr>
    </w:p>
    <w:p w:rsidR="006B072A" w:rsidRDefault="006B072A" w:rsidP="00582E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sr-Latn-RS"/>
        </w:rPr>
      </w:pPr>
    </w:p>
    <w:p w:rsidR="006B072A" w:rsidRPr="00582E95" w:rsidRDefault="006B072A" w:rsidP="00582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tbl>
      <w:tblPr>
        <w:tblW w:w="94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6"/>
        <w:gridCol w:w="767"/>
        <w:gridCol w:w="4785"/>
        <w:gridCol w:w="1628"/>
        <w:gridCol w:w="1428"/>
      </w:tblGrid>
      <w:tr w:rsidR="006427C2" w:rsidRPr="00582E95" w:rsidTr="006427C2">
        <w:tc>
          <w:tcPr>
            <w:tcW w:w="0" w:type="auto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Porad. číslo</w:t>
            </w:r>
          </w:p>
        </w:tc>
        <w:tc>
          <w:tcPr>
            <w:tcW w:w="0" w:type="auto"/>
            <w:vMerge w:val="restart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Vyučovacia jednotka</w:t>
            </w:r>
          </w:p>
        </w:tc>
        <w:tc>
          <w:tcPr>
            <w:tcW w:w="162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Druh hodiny</w:t>
            </w:r>
          </w:p>
        </w:tc>
        <w:tc>
          <w:tcPr>
            <w:tcW w:w="1428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27C2" w:rsidRPr="00582E95" w:rsidRDefault="006427C2" w:rsidP="00582E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  <w:t>Poznámky</w:t>
            </w:r>
          </w:p>
        </w:tc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RS"/>
              </w:rPr>
              <w:t>Téma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Vyuč.</w:t>
            </w:r>
          </w:p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RS"/>
              </w:rPr>
              <w:t>hod.</w:t>
            </w:r>
          </w:p>
        </w:tc>
        <w:tc>
          <w:tcPr>
            <w:tcW w:w="0" w:type="auto"/>
            <w:vMerge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:rsidR="006427C2" w:rsidRPr="00582E95" w:rsidRDefault="006427C2" w:rsidP="00582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628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6427C2" w:rsidRPr="00582E95" w:rsidRDefault="006427C2" w:rsidP="00582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tc>
          <w:tcPr>
            <w:tcW w:w="1428" w:type="dxa"/>
            <w:vMerge/>
            <w:tcBorders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6427C2" w:rsidRPr="00582E95" w:rsidRDefault="006427C2" w:rsidP="00582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582E95" w:rsidRDefault="006427C2" w:rsidP="00582E95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Pokyny pre prácu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9478C3" w:rsidRDefault="009478C3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9478C3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Úvodná hodina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582E95" w:rsidRDefault="006427C2" w:rsidP="00582E95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Opakovanie učiva z minulého ročníka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9478C3" w:rsidRDefault="009478C3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Opakovanie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582E95" w:rsidRDefault="006427C2" w:rsidP="00582E95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 Literárne druhy a druhové útvary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9478C3" w:rsidRDefault="009478C3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9478C3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582E95" w:rsidRDefault="006427C2" w:rsidP="00582E95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 Pôvod slovenčiny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9478C3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9478C3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582E95" w:rsidRDefault="006427C2" w:rsidP="00582E95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 Slovanské jazyky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9478C3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9478C3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582E95" w:rsidRDefault="006427C2" w:rsidP="00582E95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K. Jarunková: Potopa – retrospektívne podanie deja 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9478C3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9478C3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582E95" w:rsidRDefault="006427C2" w:rsidP="00582E95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Opakujeme pravopis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9478C3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Opakovanie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582E95" w:rsidRDefault="006427C2" w:rsidP="006B072A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Písomné vyjadrovanie na tému letnýh prázdnín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9478C3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Opakovanie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, cvičenie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Default="006427C2" w:rsidP="00582E95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Analýza domácej slohovej úlohy: Stará mama a ja -</w:t>
            </w:r>
          </w:p>
          <w:p w:rsidR="006427C2" w:rsidRPr="00582E95" w:rsidRDefault="006427C2" w:rsidP="00582E95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povahokresba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AF3584" w:rsidRDefault="00AF3584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AF3584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Cvičenie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  <w:bookmarkStart w:id="0" w:name="_GoBack"/>
        <w:bookmarkEnd w:id="0"/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582E95" w:rsidRDefault="006427C2" w:rsidP="00582E95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Obsah a forma lit. diela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AF3584" w:rsidRDefault="00AF3584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AF3584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582E95" w:rsidRDefault="006427C2" w:rsidP="00582E95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 M. Válek: Slovo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- analýza básne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AF3584" w:rsidRDefault="00AF3584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AF3584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582E95" w:rsidRDefault="006427C2" w:rsidP="00582E95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  Ústne cvičenie - Akú silu má slovo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AF3584" w:rsidRDefault="00AF3584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AF3584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Cvičenie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582E95" w:rsidRDefault="006427C2" w:rsidP="00582E95">
            <w:pPr>
              <w:spacing w:after="0" w:line="0" w:lineRule="atLeast"/>
              <w:ind w:left="-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 </w:t>
            </w: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Srbčina a slovenčina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AF3584" w:rsidRDefault="00AF3584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AF3584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582E95" w:rsidRDefault="006427C2" w:rsidP="00582E9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Slovenčina vo Vojvodine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AF3584" w:rsidRDefault="00AF3584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AF3584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582E95" w:rsidRDefault="006427C2" w:rsidP="00582E9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B.Ćopić: Čudesná správa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AF3584" w:rsidRDefault="00AF3584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AF3584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rPr>
          <w:trHeight w:val="307"/>
        </w:trPr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582E95" w:rsidRDefault="006427C2" w:rsidP="00582E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</w:t>
            </w:r>
            <w:r w:rsidRPr="00582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>Zaujímavosti o jazyku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AF3584" w:rsidRDefault="00AF3584" w:rsidP="00582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AF3584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582E95" w:rsidRDefault="006427C2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582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RS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582E95" w:rsidRDefault="006427C2" w:rsidP="00582E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RS"/>
              </w:rPr>
              <w:t xml:space="preserve"> Slovná zásoba slovenského jazyka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AF3584" w:rsidP="00582E9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9478C3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  <w:tr w:rsidR="006427C2" w:rsidRPr="00582E95" w:rsidTr="006427C2">
        <w:trPr>
          <w:trHeight w:val="475"/>
        </w:trPr>
        <w:tc>
          <w:tcPr>
            <w:tcW w:w="0" w:type="auto"/>
            <w:tcBorders>
              <w:top w:val="single" w:sz="4" w:space="0" w:color="000000"/>
              <w:left w:val="single" w:sz="1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6427C2" w:rsidRDefault="006427C2" w:rsidP="006B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6427C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27C2" w:rsidRPr="006427C2" w:rsidRDefault="006427C2" w:rsidP="00642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 w:rsidRPr="006427C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7C2" w:rsidRPr="006427C2" w:rsidRDefault="006427C2" w:rsidP="00582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 xml:space="preserve"> </w:t>
            </w:r>
            <w:r w:rsidRPr="006427C2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Domáce slová a prevzaté slová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AF3584" w:rsidP="00AF3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  <w:r w:rsidRPr="009478C3"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  <w:t>Spracovanie nového učiva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27C2" w:rsidRPr="00582E95" w:rsidRDefault="006427C2" w:rsidP="00582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RS"/>
              </w:rPr>
            </w:pPr>
          </w:p>
        </w:tc>
      </w:tr>
    </w:tbl>
    <w:p w:rsidR="00482D7A" w:rsidRDefault="00482D7A"/>
    <w:sectPr w:rsidR="00482D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E95"/>
    <w:rsid w:val="00482D7A"/>
    <w:rsid w:val="00582E95"/>
    <w:rsid w:val="006427C2"/>
    <w:rsid w:val="006B072A"/>
    <w:rsid w:val="009478C3"/>
    <w:rsid w:val="00AF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E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2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E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3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276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3</cp:revision>
  <dcterms:created xsi:type="dcterms:W3CDTF">2020-08-05T08:40:00Z</dcterms:created>
  <dcterms:modified xsi:type="dcterms:W3CDTF">2020-08-05T10:02:00Z</dcterms:modified>
</cp:coreProperties>
</file>